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28" w:rsidRDefault="00B458E1">
      <w:pPr>
        <w:rPr>
          <w:rFonts w:hint="eastAsia"/>
        </w:rPr>
      </w:pPr>
      <w:r>
        <w:rPr>
          <w:rFonts w:hint="eastAsia"/>
        </w:rPr>
        <w:t>施工标</w:t>
      </w:r>
    </w:p>
    <w:p w:rsidR="00B458E1" w:rsidRDefault="00B458E1">
      <w:pPr>
        <w:rPr>
          <w:rFonts w:hint="eastAsia"/>
        </w:rPr>
      </w:pPr>
      <w:r>
        <w:rPr>
          <w:noProof/>
        </w:rPr>
        <w:drawing>
          <wp:inline distT="0" distB="0" distL="0" distR="0" wp14:anchorId="1E0F22E9" wp14:editId="32741BEC">
            <wp:extent cx="4943475" cy="6905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</w:p>
    <w:p w:rsidR="00885074" w:rsidRDefault="00885074">
      <w:pPr>
        <w:rPr>
          <w:rFonts w:hint="eastAsia"/>
        </w:rPr>
      </w:pPr>
      <w:r>
        <w:rPr>
          <w:rFonts w:hint="eastAsia"/>
        </w:rPr>
        <w:lastRenderedPageBreak/>
        <w:t>监理标</w:t>
      </w:r>
    </w:p>
    <w:p w:rsidR="00885074" w:rsidRDefault="00885074">
      <w:r>
        <w:rPr>
          <w:noProof/>
        </w:rPr>
        <w:drawing>
          <wp:inline distT="0" distB="0" distL="0" distR="0" wp14:anchorId="6E35960D" wp14:editId="08BD2588">
            <wp:extent cx="5274310" cy="6244319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3C"/>
    <w:rsid w:val="0013383C"/>
    <w:rsid w:val="00885074"/>
    <w:rsid w:val="00970A28"/>
    <w:rsid w:val="00B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8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5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8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5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中科天一工程管理有限公司:刘春永</dc:creator>
  <cp:keywords/>
  <dc:description/>
  <cp:lastModifiedBy>中科天一工程管理有限公司:刘春永</cp:lastModifiedBy>
  <cp:revision>3</cp:revision>
  <dcterms:created xsi:type="dcterms:W3CDTF">2022-10-20T04:13:00Z</dcterms:created>
  <dcterms:modified xsi:type="dcterms:W3CDTF">2022-10-20T04:17:00Z</dcterms:modified>
</cp:coreProperties>
</file>