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8" w:rsidRDefault="00FE6E29">
      <w:pPr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  <w:t>附件三：项目投报业绩</w:t>
      </w:r>
    </w:p>
    <w:p w:rsidR="00FE6E29" w:rsidRDefault="00FE6E29" w:rsidP="00FE6E29">
      <w:pPr>
        <w:jc w:val="center"/>
        <w:rPr>
          <w:rFonts w:hint="eastAsia"/>
          <w:b/>
        </w:rPr>
      </w:pPr>
    </w:p>
    <w:p w:rsidR="001D59B8" w:rsidRPr="00FE6E29" w:rsidRDefault="00FE6E29" w:rsidP="00FE6E29">
      <w:pPr>
        <w:jc w:val="center"/>
        <w:rPr>
          <w:b/>
          <w:sz w:val="28"/>
          <w:szCs w:val="28"/>
        </w:rPr>
      </w:pPr>
      <w:r w:rsidRPr="00FE6E29">
        <w:rPr>
          <w:b/>
          <w:sz w:val="28"/>
          <w:szCs w:val="28"/>
        </w:rPr>
        <w:t>无</w:t>
      </w:r>
      <w:bookmarkStart w:id="0" w:name="_GoBack"/>
      <w:bookmarkEnd w:id="0"/>
    </w:p>
    <w:sectPr w:rsidR="001D59B8" w:rsidRPr="00FE6E29" w:rsidSect="00FE6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29" w:rsidRDefault="00FE6E29" w:rsidP="00FE6E29">
      <w:r>
        <w:separator/>
      </w:r>
    </w:p>
  </w:endnote>
  <w:endnote w:type="continuationSeparator" w:id="0">
    <w:p w:rsidR="00FE6E29" w:rsidRDefault="00FE6E29" w:rsidP="00FE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29" w:rsidRDefault="00FE6E29" w:rsidP="00FE6E29">
      <w:r>
        <w:separator/>
      </w:r>
    </w:p>
  </w:footnote>
  <w:footnote w:type="continuationSeparator" w:id="0">
    <w:p w:rsidR="00FE6E29" w:rsidRDefault="00FE6E29" w:rsidP="00FE6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ED"/>
    <w:rsid w:val="001D59B8"/>
    <w:rsid w:val="00280961"/>
    <w:rsid w:val="002B7BEF"/>
    <w:rsid w:val="002F64F1"/>
    <w:rsid w:val="003816EB"/>
    <w:rsid w:val="003862AF"/>
    <w:rsid w:val="00551962"/>
    <w:rsid w:val="005B4BED"/>
    <w:rsid w:val="00680CBA"/>
    <w:rsid w:val="007066F6"/>
    <w:rsid w:val="007433F7"/>
    <w:rsid w:val="00857A08"/>
    <w:rsid w:val="008F5316"/>
    <w:rsid w:val="0099185A"/>
    <w:rsid w:val="00AB13D4"/>
    <w:rsid w:val="00B405E7"/>
    <w:rsid w:val="00C63279"/>
    <w:rsid w:val="00D57F47"/>
    <w:rsid w:val="00D60896"/>
    <w:rsid w:val="00E63AB3"/>
    <w:rsid w:val="00FE6E29"/>
    <w:rsid w:val="484A30BF"/>
    <w:rsid w:val="534F2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中韵天隆工程集团有限公司:党秀浩</dc:creator>
  <cp:lastModifiedBy>中韵天隆工程集团有限公司:米晓兰</cp:lastModifiedBy>
  <cp:revision>12</cp:revision>
  <cp:lastPrinted>2022-05-24T06:40:00Z</cp:lastPrinted>
  <dcterms:created xsi:type="dcterms:W3CDTF">2022-05-18T01:44:00Z</dcterms:created>
  <dcterms:modified xsi:type="dcterms:W3CDTF">2023-11-10T06:55:00Z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8561E68803474CCCADB1771E822A7EDB_13</vt:lpwstr>
  </property>
</Properties>
</file>