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DD4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中标人业绩</w:t>
      </w:r>
    </w:p>
    <w:p w14:paraId="3D979A75">
      <w:p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业绩一：</w:t>
      </w:r>
    </w:p>
    <w:p w14:paraId="03062B65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项目名称：叶县博文学校电脑及打印机供货合同</w:t>
      </w:r>
    </w:p>
    <w:p w14:paraId="723915C2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合同签订时间：2023年08月10日</w:t>
      </w:r>
    </w:p>
    <w:p w14:paraId="19D1D6DE">
      <w:p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业绩二：</w:t>
      </w:r>
    </w:p>
    <w:p w14:paraId="7E8E0394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项目名称：中国共产党叶县纪律检查委员会台式计算机等直接订购采购合同</w:t>
      </w:r>
    </w:p>
    <w:p w14:paraId="4806C312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合同签订时间：2024年08月13日</w:t>
      </w:r>
      <w:bookmarkStart w:id="0" w:name="_GoBack"/>
      <w:bookmarkEnd w:id="0"/>
    </w:p>
    <w:p w14:paraId="4CBFD9C8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5BAE7616"/>
    <w:rsid w:val="2A1D2728"/>
    <w:rsid w:val="3B6C4FF3"/>
    <w:rsid w:val="5BA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97</Characters>
  <Lines>0</Lines>
  <Paragraphs>0</Paragraphs>
  <TotalTime>0</TotalTime>
  <ScaleCrop>false</ScaleCrop>
  <LinksUpToDate>false</LinksUpToDate>
  <CharactersWithSpaces>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2024-11-05T06:31:00Z</dcterms:created>
  <dc:creator>Miss Zhang</dc:creator>
  <cp:lastModifiedBy>-_-z</cp:lastModifiedBy>
  <dcterms:modified xsi:type="dcterms:W3CDTF">2025-01-07T06:56:20Z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2F058CF43A1C4A44A5B4ACDDE938692F_11</vt:lpwstr>
  </property>
  <property fmtid="{D5CDD505-2E9C-101B-9397-08002B2CF9AE}" pid="4" name="KSOTemplateDocerSaveRecord">
    <vt:lpwstr>eyJoZGlkIjoiZDIwYzAwOThhOGE0YWUyMmVmODkzM2YwNmM2M2MzMGIiLCJ1c2VySWQiOiI0NDM3NjI2MTgifQ==</vt:lpwstr>
  </property>
</Properties>
</file>