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11" w:rsidRDefault="009C2111" w:rsidP="009C2111">
      <w:pPr>
        <w:rPr>
          <w:rFonts w:hint="eastAsia"/>
        </w:rPr>
      </w:pPr>
      <w:r>
        <w:rPr>
          <w:rFonts w:hint="eastAsia"/>
        </w:rPr>
        <w:t>第二标段第</w:t>
      </w:r>
      <w:r>
        <w:rPr>
          <w:rFonts w:hint="eastAsia"/>
        </w:rPr>
        <w:t>1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河南省城投项目管理有限公司</w:t>
      </w:r>
    </w:p>
    <w:p w:rsidR="009C2111" w:rsidRDefault="009C2111" w:rsidP="009C2111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152515" cy="4691380"/>
            <wp:effectExtent l="1905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69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111" w:rsidRDefault="009C2111" w:rsidP="009C2111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052820" cy="3796665"/>
            <wp:effectExtent l="1905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820" cy="379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111" w:rsidRDefault="009C2111" w:rsidP="009C2111">
      <w:pPr>
        <w:rPr>
          <w:rFonts w:hint="eastAsia"/>
        </w:rPr>
      </w:pPr>
      <w:r>
        <w:rPr>
          <w:rFonts w:hint="eastAsia"/>
        </w:rPr>
        <w:t>第二标段第</w:t>
      </w:r>
      <w:r>
        <w:rPr>
          <w:rFonts w:hint="eastAsia"/>
        </w:rPr>
        <w:t>2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河南正兴工程管理有限公司</w:t>
      </w:r>
    </w:p>
    <w:p w:rsidR="009C2111" w:rsidRDefault="00B82B23" w:rsidP="009C2111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959350" cy="35782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0" cy="357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A87" w:rsidRDefault="009C2111" w:rsidP="009C2111">
      <w:pPr>
        <w:rPr>
          <w:rFonts w:hint="eastAsia"/>
        </w:rPr>
      </w:pPr>
      <w:r>
        <w:rPr>
          <w:rFonts w:hint="eastAsia"/>
        </w:rPr>
        <w:t>第二标段第</w:t>
      </w:r>
      <w:r>
        <w:rPr>
          <w:rFonts w:hint="eastAsia"/>
        </w:rPr>
        <w:t>3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河南省光大建设管理有限公司</w:t>
      </w:r>
    </w:p>
    <w:p w:rsidR="003F1F02" w:rsidRPr="009C2111" w:rsidRDefault="003F1F02" w:rsidP="009C2111">
      <w:r>
        <w:rPr>
          <w:noProof/>
        </w:rPr>
        <w:drawing>
          <wp:inline distT="0" distB="0" distL="0" distR="0">
            <wp:extent cx="5078730" cy="2614295"/>
            <wp:effectExtent l="19050" t="0" r="762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730" cy="261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1F02" w:rsidRPr="009C2111" w:rsidSect="000D568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AB0" w:rsidRDefault="003C6AB0" w:rsidP="00D73ECE">
      <w:r>
        <w:separator/>
      </w:r>
    </w:p>
  </w:endnote>
  <w:endnote w:type="continuationSeparator" w:id="1">
    <w:p w:rsidR="003C6AB0" w:rsidRDefault="003C6AB0" w:rsidP="00D73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AB0" w:rsidRDefault="003C6AB0" w:rsidP="00D73ECE">
      <w:r>
        <w:separator/>
      </w:r>
    </w:p>
  </w:footnote>
  <w:footnote w:type="continuationSeparator" w:id="1">
    <w:p w:rsidR="003C6AB0" w:rsidRDefault="003C6AB0" w:rsidP="00D73E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3ECE"/>
    <w:rsid w:val="000D5688"/>
    <w:rsid w:val="001D4808"/>
    <w:rsid w:val="00341413"/>
    <w:rsid w:val="00341A87"/>
    <w:rsid w:val="00365956"/>
    <w:rsid w:val="003C6AB0"/>
    <w:rsid w:val="003F1F02"/>
    <w:rsid w:val="00465EC9"/>
    <w:rsid w:val="0051214B"/>
    <w:rsid w:val="00596D8A"/>
    <w:rsid w:val="00617524"/>
    <w:rsid w:val="007723D1"/>
    <w:rsid w:val="009C2111"/>
    <w:rsid w:val="00AC10D5"/>
    <w:rsid w:val="00AE2A43"/>
    <w:rsid w:val="00B73478"/>
    <w:rsid w:val="00B82B23"/>
    <w:rsid w:val="00CB65CB"/>
    <w:rsid w:val="00D73ECE"/>
    <w:rsid w:val="00E973D9"/>
    <w:rsid w:val="00EE1BF9"/>
    <w:rsid w:val="00F468CD"/>
    <w:rsid w:val="00F66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3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3E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3E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3EC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3EC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3E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1DA5-BB4C-42D6-9055-DF4C7CE1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12</Words>
  <Characters>73</Characters>
  <Application>Microsoft Office Word</Application>
  <DocSecurity>0</DocSecurity>
  <Lines>1</Lines>
  <Paragraphs>1</Paragraphs>
  <ScaleCrop>false</ScaleCrop>
  <Company>Microsoft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dcterms:created xsi:type="dcterms:W3CDTF">2025-05-15T03:43:00Z</dcterms:created>
  <dcterms:modified xsi:type="dcterms:W3CDTF">2025-12-17T05:39:00Z</dcterms:modified>
</cp:coreProperties>
</file>